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94141F">
              <w:rPr>
                <w:b/>
                <w:sz w:val="24"/>
                <w:szCs w:val="24"/>
              </w:rPr>
              <w:t>RAKTYKA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272EA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414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ASYSTENCKA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272EA">
              <w:rPr>
                <w:sz w:val="24"/>
                <w:szCs w:val="24"/>
              </w:rPr>
              <w:t xml:space="preserve"> D-2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31C4C" w:rsidRPr="00742916" w:rsidRDefault="009A75E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C31C4C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141F">
              <w:rPr>
                <w:b/>
                <w:sz w:val="24"/>
                <w:szCs w:val="24"/>
              </w:rPr>
              <w:t>I/</w:t>
            </w:r>
            <w:r w:rsidR="005A0980">
              <w:rPr>
                <w:b/>
                <w:sz w:val="24"/>
                <w:szCs w:val="24"/>
              </w:rPr>
              <w:t>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935D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8D3DE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57B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69249B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9157B3" w:rsidRPr="00566644" w:rsidTr="00D56384">
        <w:tc>
          <w:tcPr>
            <w:tcW w:w="2988" w:type="dxa"/>
            <w:gridSpan w:val="5"/>
            <w:vAlign w:val="center"/>
          </w:tcPr>
          <w:p w:rsidR="009157B3" w:rsidRPr="00B24EFD" w:rsidRDefault="009157B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57B3" w:rsidRPr="00B24EFD" w:rsidRDefault="009157B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157B3" w:rsidRPr="00944502" w:rsidRDefault="009157B3" w:rsidP="0052289F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9157B3" w:rsidRPr="00742916" w:rsidTr="00D56384">
        <w:tc>
          <w:tcPr>
            <w:tcW w:w="2988" w:type="dxa"/>
            <w:gridSpan w:val="5"/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 oraz rodzinnych form opieki) - zapoznanie z dokumentacją i warsztatem pracy pracownika placówki (pedagoga/wychowawcy/instruktora)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</w:p>
        </w:tc>
      </w:tr>
      <w:tr w:rsidR="009157B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52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 komunikacja interpersonalna, metodyka pracy opiekuńczo-wychowawczej</w:t>
            </w:r>
          </w:p>
        </w:tc>
      </w:tr>
      <w:tr w:rsidR="009157B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57B3" w:rsidRPr="00742916" w:rsidRDefault="009157B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57B3" w:rsidRPr="00590C17" w:rsidRDefault="009157B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57B3" w:rsidRPr="00742916" w:rsidRDefault="009157B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Default="009157B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57B3" w:rsidRPr="00590C17" w:rsidRDefault="009157B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2402D7" w:rsidRDefault="009157B3" w:rsidP="007D68B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7D68B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</w:t>
            </w:r>
            <w:r w:rsidR="00536521">
              <w:rPr>
                <w:sz w:val="24"/>
                <w:szCs w:val="24"/>
              </w:rPr>
              <w:t>, w tym korzysta z platformy e-learningowej.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536521"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52591B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591B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289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536521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591B" w:rsidRPr="008549DE" w:rsidRDefault="0052591B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57B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52591B" w:rsidRDefault="0052591B" w:rsidP="00D43D7A">
            <w:pPr>
              <w:jc w:val="center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591B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7B3" w:rsidRPr="00D137EF" w:rsidRDefault="0052591B" w:rsidP="0052591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3F2164" w:rsidRDefault="009157B3" w:rsidP="009157B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935DEA">
              <w:rPr>
                <w:b/>
                <w:sz w:val="24"/>
                <w:szCs w:val="24"/>
              </w:rPr>
              <w:t>- praktyka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socjalizacyjnego oraz rodzinnych form opieki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Poznanie populacji podopiecznych (analiza ich sytuacji życiowych oraz dobór adekwatnych działań opiekuńczo-wychowawczych)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9157B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157B3" w:rsidRPr="00742916" w:rsidRDefault="009157B3" w:rsidP="00217BEC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BC3779" w:rsidRDefault="009157B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57B3" w:rsidRDefault="009157B3" w:rsidP="009157B3">
            <w:pPr>
              <w:jc w:val="both"/>
              <w:rPr>
                <w:bCs/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</w:t>
            </w:r>
            <w:r w:rsidR="00536521">
              <w:rPr>
                <w:sz w:val="24"/>
                <w:szCs w:val="24"/>
              </w:rPr>
              <w:t xml:space="preserve">(w tym w zdalnym nauczaniu) </w:t>
            </w:r>
            <w:r w:rsidRPr="009157B3">
              <w:rPr>
                <w:sz w:val="24"/>
                <w:szCs w:val="24"/>
              </w:rPr>
              <w:t xml:space="preserve">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 - prowadzenie dokumentacji praktyki</w:t>
            </w:r>
            <w:r w:rsidR="00536521">
              <w:rPr>
                <w:bCs/>
                <w:sz w:val="24"/>
                <w:szCs w:val="24"/>
              </w:rPr>
              <w:t>, webinaria.</w:t>
            </w:r>
          </w:p>
          <w:p w:rsidR="00B272EA" w:rsidRPr="00BC0718" w:rsidRDefault="00B272EA" w:rsidP="009157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914F35" w:rsidRDefault="009157B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217BEC" w:rsidRDefault="009157B3" w:rsidP="00102E38">
            <w:pPr>
              <w:jc w:val="center"/>
              <w:rPr>
                <w:sz w:val="18"/>
                <w:szCs w:val="18"/>
              </w:rPr>
            </w:pPr>
          </w:p>
          <w:p w:rsidR="009157B3" w:rsidRPr="0005480A" w:rsidRDefault="009157B3" w:rsidP="00914F35">
            <w:pPr>
              <w:jc w:val="center"/>
              <w:rPr>
                <w:sz w:val="22"/>
                <w:szCs w:val="22"/>
              </w:rPr>
            </w:pPr>
            <w:r w:rsidRPr="0005480A">
              <w:rPr>
                <w:sz w:val="22"/>
                <w:szCs w:val="22"/>
              </w:rPr>
              <w:t xml:space="preserve">Nr efektu </w:t>
            </w:r>
          </w:p>
          <w:p w:rsidR="009157B3" w:rsidRPr="00217BEC" w:rsidRDefault="009157B3" w:rsidP="00914F35">
            <w:pPr>
              <w:jc w:val="center"/>
              <w:rPr>
                <w:sz w:val="18"/>
                <w:szCs w:val="18"/>
              </w:rPr>
            </w:pPr>
            <w:r w:rsidRPr="0005480A">
              <w:rPr>
                <w:sz w:val="22"/>
                <w:szCs w:val="22"/>
              </w:rPr>
              <w:t>uczenia się/grupy efektów</w:t>
            </w:r>
            <w:r w:rsidRPr="0005480A">
              <w:rPr>
                <w:sz w:val="22"/>
                <w:szCs w:val="22"/>
              </w:rPr>
              <w:br/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536521"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  <w:r w:rsidR="00536521">
              <w:rPr>
                <w:sz w:val="24"/>
                <w:szCs w:val="24"/>
              </w:rPr>
              <w:t xml:space="preserve"> (korzystanie z narzędzi komunikacji zdalnej)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BC071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57B3" w:rsidRDefault="009157B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C0718" w:rsidRDefault="00BC0718" w:rsidP="00BC07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Z</w:t>
            </w:r>
            <w:r w:rsidR="008D3DE4">
              <w:rPr>
                <w:sz w:val="24"/>
                <w:szCs w:val="24"/>
              </w:rPr>
              <w:t>aliczenie, student musi odbyć 30</w:t>
            </w:r>
            <w:r w:rsidRPr="00BC0718">
              <w:rPr>
                <w:sz w:val="24"/>
                <w:szCs w:val="24"/>
              </w:rPr>
              <w:t xml:space="preserve">h zajęć, przedstawić wypełnione arkusze obserwacyjne, samodzielnie przygotować i przeprowadzić 5 zajęć oraz dokonać ich pisemnej ewaluacji. </w:t>
            </w:r>
          </w:p>
          <w:p w:rsidR="009157B3" w:rsidRPr="00BC0718" w:rsidRDefault="00BC0718" w:rsidP="00BC071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B67724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67724" w:rsidRPr="008D4BE7" w:rsidRDefault="00B67724" w:rsidP="00B557E2">
            <w:pPr>
              <w:jc w:val="center"/>
              <w:rPr>
                <w:b/>
              </w:rPr>
            </w:pPr>
          </w:p>
          <w:p w:rsidR="00B67724" w:rsidRPr="00742916" w:rsidRDefault="00B67724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67724" w:rsidRPr="008D4BE7" w:rsidRDefault="00B67724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B67724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67724" w:rsidRDefault="00B67724" w:rsidP="00B557E2">
            <w:pPr>
              <w:jc w:val="center"/>
              <w:rPr>
                <w:sz w:val="24"/>
                <w:szCs w:val="24"/>
              </w:rPr>
            </w:pPr>
          </w:p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67724" w:rsidRPr="00742916" w:rsidRDefault="00B67724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7724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B67724" w:rsidRPr="00742916" w:rsidRDefault="00B67724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67724" w:rsidRPr="00305CA9" w:rsidRDefault="00B67724" w:rsidP="00B557E2">
            <w:pPr>
              <w:jc w:val="center"/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C75B65" w:rsidRDefault="00B67724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B67724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EA2BC5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480A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D4AD6"/>
    <w:rsid w:val="00305CA9"/>
    <w:rsid w:val="00354B6A"/>
    <w:rsid w:val="003E4889"/>
    <w:rsid w:val="00423260"/>
    <w:rsid w:val="00461E8D"/>
    <w:rsid w:val="004728B2"/>
    <w:rsid w:val="00491DB5"/>
    <w:rsid w:val="004A4D20"/>
    <w:rsid w:val="004A78BB"/>
    <w:rsid w:val="004B4A7C"/>
    <w:rsid w:val="004E6163"/>
    <w:rsid w:val="004E6648"/>
    <w:rsid w:val="0052591B"/>
    <w:rsid w:val="00534D91"/>
    <w:rsid w:val="0053578C"/>
    <w:rsid w:val="00536521"/>
    <w:rsid w:val="005A0980"/>
    <w:rsid w:val="005F3CD3"/>
    <w:rsid w:val="006127A7"/>
    <w:rsid w:val="00642FC4"/>
    <w:rsid w:val="0069249B"/>
    <w:rsid w:val="006C7DB2"/>
    <w:rsid w:val="00774235"/>
    <w:rsid w:val="00785125"/>
    <w:rsid w:val="007C78B0"/>
    <w:rsid w:val="007D68B8"/>
    <w:rsid w:val="007F5341"/>
    <w:rsid w:val="008752E5"/>
    <w:rsid w:val="008A6030"/>
    <w:rsid w:val="008D3DE4"/>
    <w:rsid w:val="00900650"/>
    <w:rsid w:val="00914F35"/>
    <w:rsid w:val="009157B3"/>
    <w:rsid w:val="0091600F"/>
    <w:rsid w:val="0092458B"/>
    <w:rsid w:val="00926757"/>
    <w:rsid w:val="00935DEA"/>
    <w:rsid w:val="0094141F"/>
    <w:rsid w:val="0094566C"/>
    <w:rsid w:val="00952E43"/>
    <w:rsid w:val="009934DF"/>
    <w:rsid w:val="00993744"/>
    <w:rsid w:val="009A75ED"/>
    <w:rsid w:val="009B18EF"/>
    <w:rsid w:val="009B1E54"/>
    <w:rsid w:val="009D1301"/>
    <w:rsid w:val="00A02BC6"/>
    <w:rsid w:val="00A04B17"/>
    <w:rsid w:val="00A35B23"/>
    <w:rsid w:val="00A42282"/>
    <w:rsid w:val="00A82DF8"/>
    <w:rsid w:val="00AB3F2A"/>
    <w:rsid w:val="00AE5499"/>
    <w:rsid w:val="00AF1A61"/>
    <w:rsid w:val="00B246D7"/>
    <w:rsid w:val="00B272EA"/>
    <w:rsid w:val="00B346B8"/>
    <w:rsid w:val="00B67724"/>
    <w:rsid w:val="00B71CD7"/>
    <w:rsid w:val="00BC0718"/>
    <w:rsid w:val="00BF09B6"/>
    <w:rsid w:val="00C31C4C"/>
    <w:rsid w:val="00C7503B"/>
    <w:rsid w:val="00C94F3E"/>
    <w:rsid w:val="00CA7366"/>
    <w:rsid w:val="00CE1584"/>
    <w:rsid w:val="00CF3D2D"/>
    <w:rsid w:val="00D106A6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7407A"/>
    <w:rsid w:val="00F85E55"/>
    <w:rsid w:val="00FA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02C9"/>
  <w15:docId w15:val="{D17DC08E-2EC0-4CF1-ABCB-18F91C73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4A792-D7C5-4FD0-A63F-8E35BE6DF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1245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22</cp:revision>
  <dcterms:created xsi:type="dcterms:W3CDTF">2019-04-27T19:23:00Z</dcterms:created>
  <dcterms:modified xsi:type="dcterms:W3CDTF">2021-08-24T16:45:00Z</dcterms:modified>
</cp:coreProperties>
</file>